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737A83" w:rsidRDefault="00B81288" w:rsidP="00B8128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</w:t>
      </w:r>
      <w:r w:rsidR="00E000F8">
        <w:rPr>
          <w:rFonts w:ascii="Times New Roman" w:hAnsi="Times New Roman"/>
          <w:sz w:val="24"/>
          <w:szCs w:val="24"/>
        </w:rPr>
        <w:t xml:space="preserve"> modułu /</w:t>
      </w:r>
      <w:r>
        <w:rPr>
          <w:rFonts w:ascii="Times New Roman" w:hAnsi="Times New Roman"/>
          <w:sz w:val="24"/>
          <w:szCs w:val="24"/>
        </w:rPr>
        <w:t xml:space="preserve">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737A83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737A8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modułu (bloku przedmiotów): </w:t>
            </w:r>
            <w:r w:rsidR="00E000F8"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modułu:</w:t>
            </w:r>
            <w:r w:rsidR="00516C6A">
              <w:rPr>
                <w:sz w:val="24"/>
                <w:szCs w:val="24"/>
              </w:rPr>
              <w:t xml:space="preserve"> E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6C723F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przedmiotu: </w:t>
            </w:r>
            <w:r w:rsidR="00641374" w:rsidRPr="00737A83">
              <w:rPr>
                <w:b/>
                <w:sz w:val="24"/>
                <w:szCs w:val="24"/>
              </w:rPr>
              <w:t>Autoprezentacja z elementami emisji głosu i kultur</w:t>
            </w:r>
            <w:r w:rsidR="00D2547C">
              <w:rPr>
                <w:b/>
                <w:sz w:val="24"/>
                <w:szCs w:val="24"/>
              </w:rPr>
              <w:t>y</w:t>
            </w:r>
            <w:r w:rsidR="00641374" w:rsidRPr="00737A83">
              <w:rPr>
                <w:b/>
                <w:sz w:val="24"/>
                <w:szCs w:val="24"/>
              </w:rPr>
              <w:t xml:space="preserve">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737A8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przedmiotu:</w:t>
            </w:r>
            <w:r w:rsidR="00516C6A">
              <w:rPr>
                <w:sz w:val="24"/>
                <w:szCs w:val="24"/>
              </w:rPr>
              <w:t xml:space="preserve"> E/4</w:t>
            </w:r>
            <w:r w:rsidR="00D2547C">
              <w:rPr>
                <w:sz w:val="24"/>
                <w:szCs w:val="24"/>
              </w:rPr>
              <w:t>2</w:t>
            </w:r>
            <w:r w:rsidRPr="00737A83">
              <w:rPr>
                <w:sz w:val="24"/>
                <w:szCs w:val="24"/>
              </w:rPr>
              <w:tab/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jednostki prowadzącej przedmiot / moduł: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kierunku:</w:t>
            </w:r>
            <w:r w:rsidR="006C723F">
              <w:rPr>
                <w:sz w:val="24"/>
                <w:szCs w:val="24"/>
              </w:rPr>
              <w:t xml:space="preserve"> </w:t>
            </w:r>
            <w:r w:rsidRPr="00737A83">
              <w:rPr>
                <w:b/>
                <w:sz w:val="24"/>
                <w:szCs w:val="24"/>
              </w:rPr>
              <w:t>filologia polska</w:t>
            </w:r>
          </w:p>
          <w:p w:rsidR="006C723F" w:rsidRPr="006C723F" w:rsidRDefault="00516C6A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D2547C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studiów: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Profil kształcenia: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Poziom kształcenia: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Rok / semestr: </w:t>
            </w:r>
          </w:p>
          <w:p w:rsidR="00F764D2" w:rsidRPr="00737A83" w:rsidRDefault="00F764D2" w:rsidP="00641374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I / </w:t>
            </w:r>
            <w:r w:rsidR="00641374" w:rsidRPr="00737A8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Status przedmiotu /modułu: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Język przedmiotu / modułu: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polski</w:t>
            </w:r>
            <w:r w:rsidRPr="00737A83">
              <w:rPr>
                <w:sz w:val="24"/>
                <w:szCs w:val="24"/>
              </w:rPr>
              <w:t xml:space="preserve"> 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E000F8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inne </w:t>
            </w:r>
            <w:r w:rsidR="00E000F8">
              <w:rPr>
                <w:sz w:val="24"/>
                <w:szCs w:val="24"/>
              </w:rPr>
              <w:t>-</w:t>
            </w:r>
            <w:r w:rsidRPr="00737A83">
              <w:rPr>
                <w:sz w:val="24"/>
                <w:szCs w:val="24"/>
              </w:rPr>
              <w:br/>
            </w:r>
            <w:r w:rsidR="00E000F8" w:rsidRPr="00737A83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737A83" w:rsidRDefault="00333843" w:rsidP="00E000F8">
            <w:pPr>
              <w:jc w:val="center"/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15</w:t>
            </w:r>
            <w:r w:rsidR="00E000F8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737A83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mgr Joanna Kostańczuk</w:t>
            </w:r>
          </w:p>
          <w:p w:rsidR="00F764D2" w:rsidRPr="00737A8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737A83" w:rsidTr="00E000F8">
        <w:trPr>
          <w:trHeight w:val="283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Prowadzący zajęcia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mgr Joanna Kostańczuk</w:t>
            </w:r>
          </w:p>
        </w:tc>
      </w:tr>
      <w:tr w:rsidR="00F764D2" w:rsidRPr="00737A83" w:rsidTr="00E000F8">
        <w:trPr>
          <w:trHeight w:val="858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76140F">
            <w:pPr>
              <w:jc w:val="both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Celem zajęć jest kształtowanie u studentów pozytywnego wizerunku własnej osoby, wzrost kompetencji interpersonalnych i samooceny, by mogli je następnie zastosować w praktyce. </w:t>
            </w:r>
          </w:p>
        </w:tc>
      </w:tr>
      <w:tr w:rsidR="00F764D2" w:rsidRPr="00737A8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Wymagania wstępne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Ogólna wiedza na temat stosowania zasad języka polskiego w mowie i piśmie na poziomie szkoły średniej.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EFEKTY UCZENIA SIĘ</w:t>
            </w:r>
          </w:p>
        </w:tc>
      </w:tr>
      <w:tr w:rsidR="00515575" w:rsidRPr="00737A8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15575" w:rsidRPr="00515575" w:rsidRDefault="00515575" w:rsidP="00E6595D">
            <w:pPr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5575" w:rsidRPr="00515575" w:rsidRDefault="00515575" w:rsidP="00E6595D">
            <w:pPr>
              <w:jc w:val="center"/>
              <w:rPr>
                <w:sz w:val="22"/>
                <w:szCs w:val="22"/>
              </w:rPr>
            </w:pPr>
            <w:r w:rsidRPr="00515575">
              <w:rPr>
                <w:sz w:val="22"/>
                <w:szCs w:val="22"/>
              </w:rPr>
              <w:t xml:space="preserve">Kod kierunkowego efektu </w:t>
            </w:r>
          </w:p>
          <w:p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uczenia się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4B24A0" w:rsidRPr="00737A8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4B24A0" w:rsidRPr="00737A83">
              <w:rPr>
                <w:rFonts w:ascii="Times New Roman" w:hAnsi="Times New Roman"/>
              </w:rPr>
              <w:t>efini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pojęcie autoprezentacj</w:t>
            </w:r>
            <w:r w:rsidR="006C254D" w:rsidRPr="00737A83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oraz wymienia</w:t>
            </w:r>
            <w:r w:rsidR="004B24A0" w:rsidRPr="00737A83">
              <w:rPr>
                <w:rFonts w:ascii="Times New Roman" w:hAnsi="Times New Roman"/>
              </w:rPr>
              <w:t xml:space="preserve"> </w:t>
            </w:r>
            <w:r w:rsidR="006C254D" w:rsidRPr="00737A83">
              <w:rPr>
                <w:rFonts w:ascii="Times New Roman" w:hAnsi="Times New Roman"/>
              </w:rPr>
              <w:t xml:space="preserve">jej </w:t>
            </w:r>
            <w:r w:rsidR="004B24A0" w:rsidRPr="00737A83">
              <w:rPr>
                <w:rFonts w:ascii="Times New Roman" w:hAnsi="Times New Roman"/>
              </w:rPr>
              <w:t xml:space="preserve">podstawowe formy, techniki i środki. 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  <w:p w:rsidR="004B24A0" w:rsidRDefault="00A442A3" w:rsidP="00737A8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K1P_W10</w:t>
            </w:r>
          </w:p>
          <w:p w:rsidR="00D2547C" w:rsidRPr="00737A83" w:rsidRDefault="00D2547C" w:rsidP="00737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4B24A0" w:rsidRPr="00737A83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="004B24A0" w:rsidRPr="00737A83">
              <w:rPr>
                <w:rFonts w:ascii="Times New Roman" w:hAnsi="Times New Roman"/>
              </w:rPr>
              <w:t>skaz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zasady poprawnego tworzenia dokumentów aplikacyjnych i przebiegu rozmowy kwalifikacyjne</w:t>
            </w:r>
            <w:r w:rsidR="00C77D75" w:rsidRPr="00737A83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 oraz</w:t>
            </w:r>
            <w:r w:rsidRPr="00737A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umie </w:t>
            </w:r>
            <w:r w:rsidRPr="00737A83">
              <w:rPr>
                <w:rFonts w:ascii="Times New Roman" w:hAnsi="Times New Roman"/>
              </w:rPr>
              <w:t xml:space="preserve">zastosować </w:t>
            </w:r>
            <w:r>
              <w:rPr>
                <w:rFonts w:ascii="Times New Roman" w:hAnsi="Times New Roman"/>
              </w:rPr>
              <w:t xml:space="preserve">je </w:t>
            </w:r>
            <w:r w:rsidRPr="00737A83">
              <w:rPr>
                <w:rFonts w:ascii="Times New Roman" w:hAnsi="Times New Roman"/>
              </w:rPr>
              <w:t>w praktyce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</w:t>
            </w:r>
            <w:r w:rsidR="00D2547C">
              <w:rPr>
                <w:sz w:val="24"/>
                <w:szCs w:val="24"/>
              </w:rPr>
              <w:t>09</w:t>
            </w:r>
          </w:p>
          <w:p w:rsidR="00A442A3" w:rsidRPr="00737A83" w:rsidRDefault="00A442A3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</w:t>
            </w:r>
            <w:r w:rsidR="00D2547C">
              <w:rPr>
                <w:sz w:val="24"/>
                <w:szCs w:val="24"/>
              </w:rPr>
              <w:t>10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  <w:color w:val="000000"/>
              </w:rPr>
              <w:t>Potrafi opracować tekst z uwzględnieniem takich czynników</w:t>
            </w:r>
            <w:r w:rsidR="00B81288">
              <w:rPr>
                <w:rFonts w:ascii="Times New Roman" w:hAnsi="Times New Roman"/>
                <w:color w:val="000000"/>
              </w:rPr>
              <w:t>,</w:t>
            </w:r>
            <w:r w:rsidRPr="00737A83">
              <w:rPr>
                <w:rFonts w:ascii="Times New Roman" w:hAnsi="Times New Roman"/>
                <w:color w:val="000000"/>
              </w:rPr>
              <w:t xml:space="preserve"> jak operowanie frazą, akcentem, intonacją, tempem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9759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202774" w:rsidRPr="00737A83">
              <w:rPr>
                <w:sz w:val="24"/>
                <w:szCs w:val="24"/>
              </w:rPr>
              <w:t>14</w:t>
            </w: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E67E2C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Potrafi efektywnie wykorzystywać w swoich prezentacjach środki wizualne i multimedialne.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K1P_U0</w:t>
            </w:r>
            <w:r w:rsidR="002F320B" w:rsidRPr="00737A83">
              <w:rPr>
                <w:sz w:val="24"/>
                <w:szCs w:val="24"/>
              </w:rPr>
              <w:t>9</w:t>
            </w:r>
          </w:p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Potrafi wymienić oraz zastosować w praktyce sposoby doskonaleni</w:t>
            </w:r>
            <w:r w:rsidR="00D2547C">
              <w:rPr>
                <w:rFonts w:ascii="Times New Roman" w:hAnsi="Times New Roman"/>
              </w:rPr>
              <w:t>a</w:t>
            </w:r>
            <w:r w:rsidRPr="00737A83">
              <w:rPr>
                <w:rFonts w:ascii="Times New Roman" w:hAnsi="Times New Roman"/>
              </w:rPr>
              <w:t xml:space="preserve"> dykcji oraz</w:t>
            </w:r>
            <w:r w:rsidR="00B81288">
              <w:rPr>
                <w:rFonts w:ascii="Times New Roman" w:hAnsi="Times New Roman"/>
              </w:rPr>
              <w:t xml:space="preserve"> „języka ciała”;</w:t>
            </w:r>
            <w:r w:rsidRPr="00737A83">
              <w:rPr>
                <w:rFonts w:ascii="Times New Roman" w:hAnsi="Times New Roman"/>
              </w:rPr>
              <w:t xml:space="preserve"> jasno i zwięźle </w:t>
            </w:r>
            <w:r w:rsidR="00B81288">
              <w:rPr>
                <w:rFonts w:ascii="Times New Roman" w:hAnsi="Times New Roman"/>
              </w:rPr>
              <w:t>fo</w:t>
            </w:r>
            <w:r w:rsidRPr="00737A83">
              <w:rPr>
                <w:rFonts w:ascii="Times New Roman" w:hAnsi="Times New Roman"/>
              </w:rPr>
              <w:t>rmuł</w:t>
            </w:r>
            <w:r w:rsidR="00B81288">
              <w:rPr>
                <w:rFonts w:ascii="Times New Roman" w:hAnsi="Times New Roman"/>
              </w:rPr>
              <w:t>uje</w:t>
            </w:r>
            <w:r w:rsidRPr="00737A83">
              <w:rPr>
                <w:rFonts w:ascii="Times New Roman" w:hAnsi="Times New Roman"/>
              </w:rPr>
              <w:t xml:space="preserve"> swe myśli w mowie i piśmie.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774" w:rsidRPr="00737A83" w:rsidRDefault="00202774" w:rsidP="00202774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D2547C">
              <w:rPr>
                <w:sz w:val="24"/>
                <w:szCs w:val="24"/>
              </w:rPr>
              <w:t>07</w:t>
            </w:r>
          </w:p>
          <w:p w:rsidR="004B24A0" w:rsidRPr="00737A83" w:rsidRDefault="004B24A0" w:rsidP="00D2547C">
            <w:pPr>
              <w:rPr>
                <w:sz w:val="24"/>
                <w:szCs w:val="24"/>
              </w:rPr>
            </w:pPr>
          </w:p>
        </w:tc>
      </w:tr>
      <w:tr w:rsidR="00AC5A16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16" w:rsidRPr="00737A83" w:rsidRDefault="00AC5A16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5A16" w:rsidRPr="00737A83" w:rsidRDefault="00AC5A16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Angażuje się w pracę zespołu, potrafi nim kierować</w:t>
            </w:r>
            <w:r w:rsidR="00B81288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A16" w:rsidRPr="00737A83" w:rsidRDefault="00AC5A16" w:rsidP="00AC5A16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K1P_U1</w:t>
            </w:r>
            <w:r w:rsidR="00D2547C">
              <w:rPr>
                <w:sz w:val="24"/>
                <w:szCs w:val="24"/>
              </w:rPr>
              <w:t>7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B24A0" w:rsidRPr="00737A83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 xml:space="preserve">Potrafi wskazać i wykorzystywać w praktyce zasady aktywnego słuchania, asertywności i negocjacji.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2B0E0A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K1P_K02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315"/>
        <w:gridCol w:w="2245"/>
      </w:tblGrid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24A0" w:rsidRDefault="004B24A0" w:rsidP="004B24A0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Pozna</w:t>
            </w:r>
            <w:r w:rsidR="00B81288">
              <w:rPr>
                <w:sz w:val="24"/>
                <w:szCs w:val="24"/>
              </w:rPr>
              <w:t>nie</w:t>
            </w:r>
            <w:r w:rsidRPr="00737A83">
              <w:rPr>
                <w:sz w:val="24"/>
                <w:szCs w:val="24"/>
              </w:rPr>
              <w:t xml:space="preserve"> </w:t>
            </w:r>
            <w:r w:rsidR="00B81288">
              <w:rPr>
                <w:sz w:val="24"/>
                <w:szCs w:val="24"/>
              </w:rPr>
              <w:t xml:space="preserve">i zastosowanie praktyczne </w:t>
            </w:r>
            <w:r w:rsidRPr="00737A83">
              <w:rPr>
                <w:sz w:val="24"/>
                <w:szCs w:val="24"/>
              </w:rPr>
              <w:t>zasad autoprezentacji, mowy ciała, prawidłowej dykcji i jasnego wyrażania myśli. Efektem warsztatów będzie przygotowanie autoprezentacji na potrzeby rynku pracy.</w:t>
            </w:r>
          </w:p>
          <w:p w:rsidR="00B81288" w:rsidRPr="00737A83" w:rsidRDefault="00B81288" w:rsidP="004B24A0">
            <w:pPr>
              <w:snapToGrid w:val="0"/>
              <w:rPr>
                <w:sz w:val="24"/>
                <w:szCs w:val="24"/>
              </w:rPr>
            </w:pPr>
          </w:p>
          <w:p w:rsidR="005D4333" w:rsidRPr="00737A83" w:rsidRDefault="004B24A0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 tym treści powiązane z praktyc</w:t>
            </w:r>
            <w:r w:rsidR="00B81288">
              <w:rPr>
                <w:sz w:val="24"/>
                <w:szCs w:val="24"/>
              </w:rPr>
              <w:t>znym przygotowaniem zawodowym: 10</w:t>
            </w:r>
            <w:r w:rsidRPr="00737A83">
              <w:rPr>
                <w:sz w:val="24"/>
                <w:szCs w:val="24"/>
              </w:rPr>
              <w:t>0 [%]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Laboratorium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Projekt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24A0" w:rsidRPr="00E000F8" w:rsidRDefault="004B24A0" w:rsidP="004B24A0">
            <w:r w:rsidRPr="00E000F8">
              <w:t xml:space="preserve">1. Bugajski M., </w:t>
            </w:r>
            <w:r w:rsidRPr="00E000F8">
              <w:rPr>
                <w:i/>
                <w:iCs/>
              </w:rPr>
              <w:t>Język w komunikowaniu</w:t>
            </w:r>
            <w:r w:rsidRPr="00E000F8">
              <w:t>, Warszawa 2007</w:t>
            </w:r>
          </w:p>
          <w:p w:rsidR="00D2547C" w:rsidRDefault="00D2547C" w:rsidP="00D2547C">
            <w:r>
              <w:t xml:space="preserve">2. </w:t>
            </w:r>
            <w:proofErr w:type="spellStart"/>
            <w:r>
              <w:t>Oczkoś</w:t>
            </w:r>
            <w:proofErr w:type="spellEnd"/>
            <w:r>
              <w:t xml:space="preserve"> M., </w:t>
            </w:r>
            <w:r>
              <w:rPr>
                <w:i/>
                <w:iCs/>
              </w:rPr>
              <w:t xml:space="preserve">Sztuka mówienia bez bełkotania i </w:t>
            </w:r>
            <w:proofErr w:type="spellStart"/>
            <w:r>
              <w:rPr>
                <w:i/>
                <w:iCs/>
              </w:rPr>
              <w:t>faflunienia</w:t>
            </w:r>
            <w:proofErr w:type="spellEnd"/>
            <w:r>
              <w:t>, Warszawa 2015</w:t>
            </w:r>
          </w:p>
          <w:p w:rsidR="004B24A0" w:rsidRPr="00E000F8" w:rsidRDefault="004B24A0" w:rsidP="004B24A0">
            <w:r w:rsidRPr="00E000F8">
              <w:t xml:space="preserve">3. Samson E., </w:t>
            </w:r>
            <w:r w:rsidRPr="00E000F8">
              <w:rPr>
                <w:i/>
                <w:iCs/>
              </w:rPr>
              <w:t>Jak tworzyć własny wizerunek</w:t>
            </w:r>
            <w:r w:rsidRPr="00E000F8">
              <w:t>, przeł. (z ang.) A. Białkowska-</w:t>
            </w:r>
            <w:proofErr w:type="spellStart"/>
            <w:r w:rsidRPr="00E000F8">
              <w:t>Gużyńska</w:t>
            </w:r>
            <w:proofErr w:type="spellEnd"/>
            <w:r w:rsidRPr="00E000F8">
              <w:t>, ABC, Warszawa 1996</w:t>
            </w:r>
          </w:p>
          <w:p w:rsidR="005D4333" w:rsidRPr="00E000F8" w:rsidRDefault="004B24A0" w:rsidP="00E000F8">
            <w:r w:rsidRPr="00E000F8">
              <w:t xml:space="preserve">4. Labuś K., </w:t>
            </w:r>
            <w:r w:rsidRPr="00E000F8">
              <w:rPr>
                <w:i/>
                <w:iCs/>
              </w:rPr>
              <w:t xml:space="preserve">Autoprezentacja w zakresie pracy głosem, </w:t>
            </w:r>
            <w:r w:rsidRPr="00E000F8">
              <w:t>Warszawa 2011</w:t>
            </w:r>
          </w:p>
        </w:tc>
      </w:tr>
      <w:tr w:rsidR="005D4333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uzupełniająca</w:t>
            </w:r>
          </w:p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24A0" w:rsidRPr="00E000F8" w:rsidRDefault="004B24A0" w:rsidP="004B24A0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1. Toczyska B.,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Łamańce z dykcją, czyli makaka ma Kama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>, Gdańsk 2003.</w:t>
            </w:r>
          </w:p>
          <w:p w:rsidR="005D4333" w:rsidRPr="00E000F8" w:rsidRDefault="004B24A0" w:rsidP="00E000F8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2. Dobrzański E.,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Zasady poprawnej wymowy polskiej. Sztuka mówienia. Pomoc dydaktyczna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 xml:space="preserve">, Politechnika Krakowska, Kraków 1994 </w:t>
            </w:r>
          </w:p>
        </w:tc>
      </w:tr>
      <w:tr w:rsidR="00F764D2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737A83" w:rsidRDefault="004B24A0" w:rsidP="00E000F8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Warsztaty, ćwiczenia, dyskusja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D2547C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5575" w:rsidRPr="00515575" w:rsidRDefault="00E000F8" w:rsidP="00E65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Nr efektu uczenia się/ grupy </w:t>
            </w:r>
            <w:r w:rsidR="00515575" w:rsidRPr="00515575">
              <w:rPr>
                <w:sz w:val="22"/>
                <w:szCs w:val="22"/>
              </w:rPr>
              <w:t>efektów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Aktywność na zajęciach</w:t>
            </w:r>
          </w:p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15575" w:rsidRPr="00737A83" w:rsidRDefault="00515575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>
              <w:rPr>
                <w:sz w:val="24"/>
                <w:szCs w:val="24"/>
              </w:rPr>
              <w:t xml:space="preserve">03, 04, 05, </w:t>
            </w:r>
            <w:r w:rsidRPr="00737A83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 07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Przygotowanie autoprezentacji na potrzeby rynku pracy</w:t>
            </w:r>
          </w:p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5575" w:rsidRPr="00737A83" w:rsidRDefault="00515575" w:rsidP="00EE38F6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 w:rsidR="00E000F8">
              <w:rPr>
                <w:sz w:val="24"/>
                <w:szCs w:val="24"/>
              </w:rPr>
              <w:t>03, 04, 05,</w:t>
            </w:r>
            <w:r>
              <w:rPr>
                <w:sz w:val="24"/>
                <w:szCs w:val="24"/>
              </w:rPr>
              <w:t>07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11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5575" w:rsidRPr="00E000F8" w:rsidRDefault="00515575" w:rsidP="00E000F8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5575" w:rsidRPr="00737A83" w:rsidRDefault="00E000F8" w:rsidP="00E0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515575" w:rsidRPr="00737A83">
              <w:rPr>
                <w:sz w:val="24"/>
                <w:szCs w:val="24"/>
              </w:rPr>
              <w:t>40 procent – aktywność na zajęciach</w:t>
            </w:r>
          </w:p>
          <w:p w:rsidR="00515575" w:rsidRPr="00737A83" w:rsidRDefault="00515575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60 procent – zadania w formie pracy projektowej</w:t>
            </w:r>
          </w:p>
        </w:tc>
      </w:tr>
    </w:tbl>
    <w:p w:rsidR="00AD53A7" w:rsidRDefault="00AD53A7" w:rsidP="00737A8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1557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15575" w:rsidRPr="00E000F8" w:rsidRDefault="00515575" w:rsidP="00E000F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557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15575" w:rsidRPr="004E4867" w:rsidRDefault="0051557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vMerge/>
          </w:tcPr>
          <w:p w:rsidR="00515575" w:rsidRPr="004E4867" w:rsidRDefault="0051557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5575" w:rsidRPr="004E4867" w:rsidRDefault="00515575" w:rsidP="0051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0F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0F8">
              <w:rPr>
                <w:sz w:val="24"/>
                <w:szCs w:val="24"/>
              </w:rPr>
              <w:t>5</w:t>
            </w:r>
          </w:p>
        </w:tc>
      </w:tr>
      <w:tr w:rsidR="0051557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1557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5155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5155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2547C">
              <w:rPr>
                <w:b/>
                <w:sz w:val="24"/>
                <w:szCs w:val="24"/>
              </w:rPr>
              <w:t>6</w:t>
            </w:r>
          </w:p>
        </w:tc>
      </w:tr>
    </w:tbl>
    <w:p w:rsidR="00515575" w:rsidRPr="00737A83" w:rsidRDefault="00515575" w:rsidP="00E000F8">
      <w:pPr>
        <w:rPr>
          <w:sz w:val="24"/>
          <w:szCs w:val="24"/>
        </w:rPr>
      </w:pPr>
    </w:p>
    <w:sectPr w:rsidR="00515575" w:rsidRPr="00737A83" w:rsidSect="00E000F8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D528E"/>
    <w:rsid w:val="000F7F36"/>
    <w:rsid w:val="00202774"/>
    <w:rsid w:val="002B0E0A"/>
    <w:rsid w:val="002F320B"/>
    <w:rsid w:val="00333843"/>
    <w:rsid w:val="004B24A0"/>
    <w:rsid w:val="005037FD"/>
    <w:rsid w:val="005057A0"/>
    <w:rsid w:val="005138CC"/>
    <w:rsid w:val="00515575"/>
    <w:rsid w:val="00516C6A"/>
    <w:rsid w:val="005D4333"/>
    <w:rsid w:val="00624FD6"/>
    <w:rsid w:val="00641374"/>
    <w:rsid w:val="006C0707"/>
    <w:rsid w:val="006C254D"/>
    <w:rsid w:val="006C723F"/>
    <w:rsid w:val="006C7F90"/>
    <w:rsid w:val="00715953"/>
    <w:rsid w:val="00737A83"/>
    <w:rsid w:val="0076140F"/>
    <w:rsid w:val="009759A3"/>
    <w:rsid w:val="00A442A3"/>
    <w:rsid w:val="00AC5A16"/>
    <w:rsid w:val="00AD53A7"/>
    <w:rsid w:val="00B81288"/>
    <w:rsid w:val="00B94D6E"/>
    <w:rsid w:val="00C77D75"/>
    <w:rsid w:val="00D2547C"/>
    <w:rsid w:val="00E000F8"/>
    <w:rsid w:val="00E349CA"/>
    <w:rsid w:val="00EE38F6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3E950"/>
  <w15:docId w15:val="{FF633094-1824-4CBC-9103-8BCF0A37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605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23</cp:revision>
  <dcterms:created xsi:type="dcterms:W3CDTF">2019-05-05T23:33:00Z</dcterms:created>
  <dcterms:modified xsi:type="dcterms:W3CDTF">2021-09-18T11:28:00Z</dcterms:modified>
</cp:coreProperties>
</file>